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840" w:type="dxa"/>
        <w:tblLook w:val="04A0" w:firstRow="1" w:lastRow="0" w:firstColumn="1" w:lastColumn="0" w:noHBand="0" w:noVBand="1"/>
      </w:tblPr>
      <w:tblGrid>
        <w:gridCol w:w="360"/>
        <w:gridCol w:w="3240"/>
        <w:gridCol w:w="720"/>
        <w:gridCol w:w="3240"/>
        <w:gridCol w:w="720"/>
        <w:gridCol w:w="3240"/>
        <w:gridCol w:w="720"/>
        <w:gridCol w:w="3240"/>
        <w:gridCol w:w="360"/>
      </w:tblGrid>
      <w:tr w:rsidR="001F2245" w:rsidTr="00526814">
        <w:trPr>
          <w:trHeight w:val="12240"/>
        </w:trPr>
        <w:tc>
          <w:tcPr>
            <w:tcW w:w="360" w:type="dxa"/>
            <w:tcBorders>
              <w:right w:val="nil"/>
            </w:tcBorders>
          </w:tcPr>
          <w:p w:rsidR="004A2D23" w:rsidRDefault="004A2D23"/>
        </w:tc>
        <w:tc>
          <w:tcPr>
            <w:tcW w:w="3240" w:type="dxa"/>
            <w:tcBorders>
              <w:top w:val="nil"/>
              <w:left w:val="nil"/>
              <w:bottom w:val="nil"/>
              <w:right w:val="nil"/>
            </w:tcBorders>
          </w:tcPr>
          <w:p w:rsidR="004A2D23" w:rsidRDefault="004A2D23" w:rsidP="004A2D23">
            <w:pPr>
              <w:jc w:val="center"/>
              <w:rPr>
                <w:rFonts w:ascii="Juice ITC" w:hAnsi="Juice ITC"/>
                <w:sz w:val="48"/>
                <w:szCs w:val="48"/>
              </w:rPr>
            </w:pPr>
          </w:p>
          <w:p w:rsidR="004A2D23" w:rsidRDefault="004A2D23" w:rsidP="004A2D23">
            <w:pPr>
              <w:jc w:val="center"/>
              <w:rPr>
                <w:rFonts w:ascii="Juice ITC" w:hAnsi="Juice ITC"/>
                <w:sz w:val="48"/>
                <w:szCs w:val="48"/>
              </w:rPr>
            </w:pPr>
            <w:r w:rsidRPr="004A2D23">
              <w:rPr>
                <w:rFonts w:ascii="Juice ITC" w:hAnsi="Juice ITC"/>
                <w:sz w:val="48"/>
                <w:szCs w:val="48"/>
              </w:rPr>
              <w:t>Welcome,</w:t>
            </w:r>
            <w:r>
              <w:rPr>
                <w:rFonts w:ascii="Juice ITC" w:hAnsi="Juice ITC"/>
                <w:sz w:val="48"/>
                <w:szCs w:val="48"/>
              </w:rPr>
              <w:t xml:space="preserve"> </w:t>
            </w:r>
            <w:r w:rsidRPr="004A2D23">
              <w:rPr>
                <w:rFonts w:ascii="Juice ITC" w:hAnsi="Juice ITC"/>
                <w:sz w:val="48"/>
                <w:szCs w:val="48"/>
              </w:rPr>
              <w:t>Children!</w:t>
            </w:r>
          </w:p>
          <w:p w:rsidR="004A2D23" w:rsidRPr="00960E79" w:rsidRDefault="001F2245" w:rsidP="004A2D23">
            <w:pPr>
              <w:jc w:val="center"/>
              <w:rPr>
                <w:rFonts w:ascii="Juice ITC" w:hAnsi="Juice ITC"/>
                <w:sz w:val="24"/>
                <w:szCs w:val="24"/>
              </w:rPr>
            </w:pPr>
            <w:r>
              <w:rPr>
                <w:rFonts w:cstheme="minorHAnsi"/>
                <w:noProof/>
              </w:rPr>
              <w:drawing>
                <wp:anchor distT="0" distB="0" distL="114300" distR="114300" simplePos="0" relativeHeight="251658240" behindDoc="0" locked="0" layoutInCell="1" allowOverlap="1">
                  <wp:simplePos x="0" y="0"/>
                  <wp:positionH relativeFrom="column">
                    <wp:posOffset>109220</wp:posOffset>
                  </wp:positionH>
                  <wp:positionV relativeFrom="paragraph">
                    <wp:posOffset>116840</wp:posOffset>
                  </wp:positionV>
                  <wp:extent cx="1676400" cy="588963"/>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p w:rsidR="001F2245" w:rsidRDefault="001F2245" w:rsidP="00960E79">
            <w:pPr>
              <w:jc w:val="center"/>
              <w:rPr>
                <w:rFonts w:cstheme="minorHAnsi"/>
              </w:rPr>
            </w:pPr>
          </w:p>
          <w:p w:rsidR="001F2245" w:rsidRDefault="001F2245" w:rsidP="00960E79">
            <w:pPr>
              <w:jc w:val="center"/>
              <w:rPr>
                <w:rFonts w:cstheme="minorHAnsi"/>
              </w:rPr>
            </w:pPr>
          </w:p>
          <w:p w:rsidR="001F2245" w:rsidRDefault="001F2245" w:rsidP="00960E79">
            <w:pPr>
              <w:jc w:val="center"/>
              <w:rPr>
                <w:rFonts w:cstheme="minorHAnsi"/>
              </w:rPr>
            </w:pPr>
          </w:p>
          <w:p w:rsidR="001F2245" w:rsidRDefault="001F2245" w:rsidP="00960E79">
            <w:pPr>
              <w:jc w:val="center"/>
              <w:rPr>
                <w:rFonts w:cstheme="minorHAnsi"/>
              </w:rPr>
            </w:pPr>
          </w:p>
          <w:p w:rsidR="001E7797" w:rsidRPr="001A0E90" w:rsidRDefault="001E7797" w:rsidP="00960E79">
            <w:pPr>
              <w:jc w:val="center"/>
              <w:rPr>
                <w:rFonts w:ascii="Juice ITC" w:hAnsi="Juice ITC" w:cstheme="minorHAnsi"/>
              </w:rPr>
            </w:pPr>
            <w:r w:rsidRPr="001A0E90">
              <w:rPr>
                <w:rFonts w:ascii="Juice ITC" w:hAnsi="Juice ITC" w:cstheme="minorHAnsi"/>
              </w:rPr>
              <w:t>We are glad you are here!</w:t>
            </w:r>
          </w:p>
          <w:p w:rsidR="009C3305" w:rsidRPr="001A0E90" w:rsidRDefault="00696797" w:rsidP="00960E79">
            <w:pPr>
              <w:jc w:val="center"/>
              <w:rPr>
                <w:rFonts w:ascii="Juice ITC" w:hAnsi="Juice ITC" w:cstheme="minorHAnsi"/>
              </w:rPr>
            </w:pPr>
            <w:r w:rsidRPr="001A0E90">
              <w:rPr>
                <w:rFonts w:ascii="Juice ITC" w:hAnsi="Juice ITC" w:cstheme="minorHAnsi"/>
              </w:rPr>
              <w:t xml:space="preserve">You are ALWAYS </w:t>
            </w:r>
          </w:p>
          <w:p w:rsidR="00960E79" w:rsidRPr="001A0E90" w:rsidRDefault="00696797" w:rsidP="00960E79">
            <w:pPr>
              <w:jc w:val="center"/>
              <w:rPr>
                <w:rFonts w:ascii="Juice ITC" w:hAnsi="Juice ITC" w:cstheme="minorHAnsi"/>
              </w:rPr>
            </w:pPr>
            <w:r w:rsidRPr="001A0E90">
              <w:rPr>
                <w:rFonts w:ascii="Juice ITC" w:hAnsi="Juice ITC" w:cstheme="minorHAnsi"/>
              </w:rPr>
              <w:t xml:space="preserve">welcome </w:t>
            </w:r>
            <w:r w:rsidR="00960E79" w:rsidRPr="001A0E90">
              <w:rPr>
                <w:rFonts w:ascii="Juice ITC" w:hAnsi="Juice ITC" w:cstheme="minorHAnsi"/>
              </w:rPr>
              <w:t>in church.</w:t>
            </w:r>
          </w:p>
          <w:p w:rsidR="001E7797" w:rsidRPr="00960E79" w:rsidRDefault="001E7797" w:rsidP="00960E79">
            <w:pPr>
              <w:rPr>
                <w:rFonts w:cstheme="minorHAnsi"/>
              </w:rPr>
            </w:pPr>
          </w:p>
          <w:p w:rsidR="001E7797" w:rsidRPr="00960E79" w:rsidRDefault="001E7797" w:rsidP="001F2245">
            <w:pPr>
              <w:jc w:val="center"/>
              <w:rPr>
                <w:rFonts w:cstheme="minorHAnsi"/>
              </w:rPr>
            </w:pPr>
            <w:r w:rsidRPr="00960E79">
              <w:rPr>
                <w:rFonts w:cstheme="minorHAnsi"/>
              </w:rPr>
              <w:t>Wors</w:t>
            </w:r>
            <w:r w:rsidR="00020E51" w:rsidRPr="00960E79">
              <w:rPr>
                <w:rFonts w:cstheme="minorHAnsi"/>
              </w:rPr>
              <w:t>hiping with all ages is one of the most important things we do to grow in faith. If some of the things we do and words we say seem strange, that’s ok. Church is like learning a new language. With practice, the words make more and more sense. Grownups learn new things every Sunday, too!</w:t>
            </w:r>
          </w:p>
          <w:p w:rsidR="001E7797" w:rsidRPr="00960E79" w:rsidRDefault="001E7797" w:rsidP="001F2245">
            <w:pPr>
              <w:jc w:val="center"/>
              <w:rPr>
                <w:rFonts w:cstheme="minorHAnsi"/>
              </w:rPr>
            </w:pPr>
          </w:p>
          <w:p w:rsidR="004A2D23" w:rsidRPr="00960E79" w:rsidRDefault="001E7797" w:rsidP="001F2245">
            <w:pPr>
              <w:jc w:val="center"/>
              <w:rPr>
                <w:rFonts w:cstheme="minorHAnsi"/>
              </w:rPr>
            </w:pPr>
            <w:r w:rsidRPr="00960E79">
              <w:rPr>
                <w:rFonts w:cstheme="minorHAnsi"/>
              </w:rPr>
              <w:t xml:space="preserve">The adults </w:t>
            </w:r>
            <w:proofErr w:type="spellStart"/>
            <w:r w:rsidR="00020E51" w:rsidRPr="00960E79">
              <w:rPr>
                <w:rFonts w:cstheme="minorHAnsi"/>
              </w:rPr>
              <w:t>here</w:t>
            </w:r>
            <w:proofErr w:type="spellEnd"/>
            <w:r w:rsidR="00020E51" w:rsidRPr="00960E79">
              <w:rPr>
                <w:rFonts w:cstheme="minorHAnsi"/>
              </w:rPr>
              <w:t xml:space="preserve"> promise to help you learn about God’s love. We make this promise every time a child is baptized. We </w:t>
            </w:r>
            <w:r w:rsidR="00696797" w:rsidRPr="00960E79">
              <w:rPr>
                <w:rFonts w:cstheme="minorHAnsi"/>
              </w:rPr>
              <w:t>try to be</w:t>
            </w:r>
            <w:r w:rsidR="00020E51" w:rsidRPr="00960E79">
              <w:rPr>
                <w:rFonts w:cstheme="minorHAnsi"/>
              </w:rPr>
              <w:t xml:space="preserve"> good example</w:t>
            </w:r>
            <w:r w:rsidR="00696797" w:rsidRPr="00960E79">
              <w:rPr>
                <w:rFonts w:cstheme="minorHAnsi"/>
              </w:rPr>
              <w:t>s of how to love God and love our neighbors</w:t>
            </w:r>
            <w:r w:rsidR="00020E51" w:rsidRPr="00960E79">
              <w:rPr>
                <w:rFonts w:cstheme="minorHAnsi"/>
              </w:rPr>
              <w:t>. We hope you will ask us questions and share your amazing experiences of God, too!</w:t>
            </w:r>
          </w:p>
          <w:p w:rsidR="00696797" w:rsidRDefault="00696797" w:rsidP="00960E79">
            <w:pPr>
              <w:rPr>
                <w:rFonts w:cstheme="minorHAnsi"/>
                <w:sz w:val="24"/>
                <w:szCs w:val="24"/>
              </w:rPr>
            </w:pPr>
          </w:p>
          <w:p w:rsidR="009C3305" w:rsidRPr="001A0E90" w:rsidRDefault="009C3305" w:rsidP="009C3305">
            <w:pPr>
              <w:jc w:val="center"/>
              <w:rPr>
                <w:rFonts w:ascii="Juice ITC" w:hAnsi="Juice ITC" w:cstheme="minorHAnsi"/>
                <w:b/>
              </w:rPr>
            </w:pPr>
            <w:r w:rsidRPr="001A0E90">
              <w:rPr>
                <w:rFonts w:ascii="Juice ITC" w:hAnsi="Juice ITC" w:cstheme="minorHAnsi"/>
                <w:b/>
              </w:rPr>
              <w:t>The Nursery</w:t>
            </w:r>
          </w:p>
          <w:p w:rsidR="009C3305" w:rsidRPr="00960E79" w:rsidRDefault="009C3305" w:rsidP="009C3305">
            <w:pPr>
              <w:jc w:val="center"/>
              <w:rPr>
                <w:rFonts w:cstheme="minorHAnsi"/>
              </w:rPr>
            </w:pPr>
            <w:r w:rsidRPr="00960E79">
              <w:rPr>
                <w:rFonts w:cstheme="minorHAnsi"/>
              </w:rPr>
              <w:t>is open every Sunday for those three and under.</w:t>
            </w:r>
          </w:p>
          <w:p w:rsidR="009C3305" w:rsidRPr="001A0E90" w:rsidRDefault="009C3305" w:rsidP="009C3305">
            <w:pPr>
              <w:jc w:val="center"/>
              <w:rPr>
                <w:rFonts w:ascii="Juice ITC" w:hAnsi="Juice ITC" w:cstheme="minorHAnsi"/>
              </w:rPr>
            </w:pPr>
            <w:r w:rsidRPr="001A0E90">
              <w:rPr>
                <w:rFonts w:ascii="Juice ITC" w:hAnsi="Juice ITC" w:cstheme="minorHAnsi"/>
                <w:b/>
              </w:rPr>
              <w:t>Rocking chairs</w:t>
            </w:r>
          </w:p>
          <w:p w:rsidR="009C3305" w:rsidRPr="00960E79" w:rsidRDefault="009C3305" w:rsidP="009C3305">
            <w:pPr>
              <w:jc w:val="center"/>
              <w:rPr>
                <w:rFonts w:cstheme="minorHAnsi"/>
              </w:rPr>
            </w:pPr>
            <w:r w:rsidRPr="00960E79">
              <w:rPr>
                <w:rFonts w:cstheme="minorHAnsi"/>
              </w:rPr>
              <w:t>at the back are perfect for cuddle breaks.</w:t>
            </w:r>
          </w:p>
          <w:p w:rsidR="009C3305" w:rsidRPr="001A0E90" w:rsidRDefault="009C3305" w:rsidP="009C3305">
            <w:pPr>
              <w:jc w:val="center"/>
              <w:rPr>
                <w:rFonts w:ascii="Juice ITC" w:hAnsi="Juice ITC" w:cstheme="minorHAnsi"/>
                <w:b/>
              </w:rPr>
            </w:pPr>
            <w:r w:rsidRPr="001A0E90">
              <w:rPr>
                <w:rFonts w:ascii="Juice ITC" w:hAnsi="Juice ITC" w:cstheme="minorHAnsi"/>
                <w:b/>
              </w:rPr>
              <w:t>Sunday School</w:t>
            </w:r>
          </w:p>
          <w:p w:rsidR="009C3305" w:rsidRPr="00960E79" w:rsidRDefault="009C3305" w:rsidP="009C3305">
            <w:pPr>
              <w:jc w:val="center"/>
              <w:rPr>
                <w:rFonts w:cstheme="minorHAnsi"/>
              </w:rPr>
            </w:pPr>
            <w:r w:rsidRPr="00960E79">
              <w:rPr>
                <w:rFonts w:cstheme="minorHAnsi"/>
              </w:rPr>
              <w:t xml:space="preserve">please follow the teachers </w:t>
            </w:r>
            <w:r w:rsidR="001A0E90">
              <w:rPr>
                <w:rFonts w:cstheme="minorHAnsi"/>
              </w:rPr>
              <w:t>to class</w:t>
            </w:r>
            <w:r w:rsidRPr="00960E79">
              <w:rPr>
                <w:rFonts w:cstheme="minorHAnsi"/>
              </w:rPr>
              <w:t xml:space="preserve"> after children’s time.</w:t>
            </w:r>
          </w:p>
          <w:p w:rsidR="009C3305" w:rsidRDefault="009C3305" w:rsidP="00960E79">
            <w:pPr>
              <w:rPr>
                <w:rFonts w:cstheme="minorHAnsi"/>
                <w:sz w:val="24"/>
                <w:szCs w:val="24"/>
              </w:rPr>
            </w:pPr>
          </w:p>
          <w:p w:rsidR="00696797" w:rsidRPr="001E7797" w:rsidRDefault="00696797" w:rsidP="000E423F">
            <w:pPr>
              <w:rPr>
                <w:rFonts w:cstheme="minorHAnsi"/>
                <w:sz w:val="24"/>
                <w:szCs w:val="24"/>
              </w:rPr>
            </w:pPr>
          </w:p>
        </w:tc>
        <w:tc>
          <w:tcPr>
            <w:tcW w:w="720" w:type="dxa"/>
            <w:tcBorders>
              <w:top w:val="nil"/>
              <w:left w:val="nil"/>
              <w:bottom w:val="nil"/>
              <w:right w:val="nil"/>
            </w:tcBorders>
          </w:tcPr>
          <w:p w:rsidR="004A2D23" w:rsidRDefault="004A2D23"/>
        </w:tc>
        <w:tc>
          <w:tcPr>
            <w:tcW w:w="3240" w:type="dxa"/>
            <w:tcBorders>
              <w:top w:val="nil"/>
              <w:left w:val="nil"/>
              <w:bottom w:val="nil"/>
              <w:right w:val="nil"/>
            </w:tcBorders>
          </w:tcPr>
          <w:p w:rsidR="00696797" w:rsidRDefault="00696797" w:rsidP="00696797">
            <w:pPr>
              <w:jc w:val="center"/>
              <w:rPr>
                <w:rFonts w:ascii="Juice ITC" w:hAnsi="Juice ITC"/>
                <w:sz w:val="48"/>
                <w:szCs w:val="48"/>
              </w:rPr>
            </w:pPr>
          </w:p>
          <w:p w:rsidR="000E423F" w:rsidRDefault="000E423F" w:rsidP="000E423F">
            <w:pPr>
              <w:jc w:val="center"/>
              <w:rPr>
                <w:rFonts w:ascii="Juice ITC" w:hAnsi="Juice ITC"/>
                <w:sz w:val="48"/>
                <w:szCs w:val="48"/>
              </w:rPr>
            </w:pPr>
            <w:r w:rsidRPr="004A2D23">
              <w:rPr>
                <w:rFonts w:ascii="Juice ITC" w:hAnsi="Juice ITC"/>
                <w:sz w:val="48"/>
                <w:szCs w:val="48"/>
              </w:rPr>
              <w:t>Welcome,</w:t>
            </w:r>
            <w:r>
              <w:rPr>
                <w:rFonts w:ascii="Juice ITC" w:hAnsi="Juice ITC"/>
                <w:sz w:val="48"/>
                <w:szCs w:val="48"/>
              </w:rPr>
              <w:t xml:space="preserve"> </w:t>
            </w:r>
            <w:r w:rsidRPr="004A2D23">
              <w:rPr>
                <w:rFonts w:ascii="Juice ITC" w:hAnsi="Juice ITC"/>
                <w:sz w:val="48"/>
                <w:szCs w:val="48"/>
              </w:rPr>
              <w:t>Children!</w:t>
            </w:r>
          </w:p>
          <w:p w:rsidR="000E423F" w:rsidRPr="00960E79" w:rsidRDefault="000E423F" w:rsidP="000E423F">
            <w:pPr>
              <w:jc w:val="center"/>
              <w:rPr>
                <w:rFonts w:ascii="Juice ITC" w:hAnsi="Juice ITC"/>
                <w:sz w:val="24"/>
                <w:szCs w:val="24"/>
              </w:rPr>
            </w:pPr>
            <w:r>
              <w:rPr>
                <w:rFonts w:cstheme="minorHAnsi"/>
                <w:noProof/>
              </w:rPr>
              <w:drawing>
                <wp:anchor distT="0" distB="0" distL="114300" distR="114300" simplePos="0" relativeHeight="251662336" behindDoc="0" locked="0" layoutInCell="1" allowOverlap="1" wp14:anchorId="28F26638" wp14:editId="76484D61">
                  <wp:simplePos x="0" y="0"/>
                  <wp:positionH relativeFrom="column">
                    <wp:posOffset>109220</wp:posOffset>
                  </wp:positionH>
                  <wp:positionV relativeFrom="paragraph">
                    <wp:posOffset>116840</wp:posOffset>
                  </wp:positionV>
                  <wp:extent cx="1676400" cy="588963"/>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Pr="001A0E90" w:rsidRDefault="000E423F" w:rsidP="000E423F">
            <w:pPr>
              <w:jc w:val="center"/>
              <w:rPr>
                <w:rFonts w:ascii="Juice ITC" w:hAnsi="Juice ITC" w:cstheme="minorHAnsi"/>
              </w:rPr>
            </w:pPr>
            <w:r w:rsidRPr="001A0E90">
              <w:rPr>
                <w:rFonts w:ascii="Juice ITC" w:hAnsi="Juice ITC" w:cstheme="minorHAnsi"/>
              </w:rPr>
              <w:t>We are glad you are here!</w:t>
            </w:r>
          </w:p>
          <w:p w:rsidR="000E423F" w:rsidRPr="001A0E90" w:rsidRDefault="000E423F" w:rsidP="000E423F">
            <w:pPr>
              <w:jc w:val="center"/>
              <w:rPr>
                <w:rFonts w:ascii="Juice ITC" w:hAnsi="Juice ITC" w:cstheme="minorHAnsi"/>
              </w:rPr>
            </w:pPr>
            <w:r w:rsidRPr="001A0E90">
              <w:rPr>
                <w:rFonts w:ascii="Juice ITC" w:hAnsi="Juice ITC" w:cstheme="minorHAnsi"/>
              </w:rPr>
              <w:t xml:space="preserve">You are ALWAYS </w:t>
            </w:r>
          </w:p>
          <w:p w:rsidR="000E423F" w:rsidRPr="001A0E90" w:rsidRDefault="000E423F" w:rsidP="000E423F">
            <w:pPr>
              <w:jc w:val="center"/>
              <w:rPr>
                <w:rFonts w:ascii="Juice ITC" w:hAnsi="Juice ITC" w:cstheme="minorHAnsi"/>
              </w:rPr>
            </w:pPr>
            <w:r w:rsidRPr="001A0E90">
              <w:rPr>
                <w:rFonts w:ascii="Juice ITC" w:hAnsi="Juice ITC" w:cstheme="minorHAnsi"/>
              </w:rPr>
              <w:t>welcome in church.</w:t>
            </w:r>
          </w:p>
          <w:p w:rsidR="000E423F" w:rsidRPr="00960E79" w:rsidRDefault="000E423F" w:rsidP="000E423F">
            <w:pPr>
              <w:rPr>
                <w:rFonts w:cstheme="minorHAnsi"/>
              </w:rPr>
            </w:pPr>
          </w:p>
          <w:p w:rsidR="000E423F" w:rsidRPr="00960E79" w:rsidRDefault="000E423F" w:rsidP="000E423F">
            <w:pPr>
              <w:jc w:val="center"/>
              <w:rPr>
                <w:rFonts w:cstheme="minorHAnsi"/>
              </w:rPr>
            </w:pPr>
            <w:r w:rsidRPr="00960E79">
              <w:rPr>
                <w:rFonts w:cstheme="minorHAnsi"/>
              </w:rPr>
              <w:t>Worshiping with all ages is one of the most important things we do to grow in faith. If some of the things we do and words we say seem strange, that’s ok. Church is like learning a new language. With practice, the words make more and more sense. Grownups learn new things every Sunday, too!</w:t>
            </w:r>
          </w:p>
          <w:p w:rsidR="000E423F" w:rsidRPr="00960E79" w:rsidRDefault="000E423F" w:rsidP="000E423F">
            <w:pPr>
              <w:jc w:val="center"/>
              <w:rPr>
                <w:rFonts w:cstheme="minorHAnsi"/>
              </w:rPr>
            </w:pPr>
          </w:p>
          <w:p w:rsidR="000E423F" w:rsidRPr="00960E79" w:rsidRDefault="000E423F" w:rsidP="000E423F">
            <w:pPr>
              <w:jc w:val="center"/>
              <w:rPr>
                <w:rFonts w:cstheme="minorHAnsi"/>
              </w:rPr>
            </w:pPr>
            <w:r w:rsidRPr="00960E79">
              <w:rPr>
                <w:rFonts w:cstheme="minorHAnsi"/>
              </w:rPr>
              <w:t xml:space="preserve">The adults </w:t>
            </w:r>
            <w:proofErr w:type="spellStart"/>
            <w:r w:rsidRPr="00960E79">
              <w:rPr>
                <w:rFonts w:cstheme="minorHAnsi"/>
              </w:rPr>
              <w:t>here</w:t>
            </w:r>
            <w:proofErr w:type="spellEnd"/>
            <w:r w:rsidRPr="00960E79">
              <w:rPr>
                <w:rFonts w:cstheme="minorHAnsi"/>
              </w:rPr>
              <w:t xml:space="preserve"> promise to help you learn about God’s love. We make this promise every time a child is baptized. We try to be good examples of how to love God and love our neighbors. We hope you will ask us questions and share your amazing experiences of God, too!</w:t>
            </w:r>
          </w:p>
          <w:p w:rsidR="000E423F" w:rsidRDefault="000E423F" w:rsidP="000E423F">
            <w:pPr>
              <w:rPr>
                <w:rFonts w:cstheme="minorHAnsi"/>
                <w:sz w:val="24"/>
                <w:szCs w:val="24"/>
              </w:rPr>
            </w:pPr>
          </w:p>
          <w:p w:rsidR="000E423F" w:rsidRPr="001A0E90" w:rsidRDefault="000E423F" w:rsidP="000E423F">
            <w:pPr>
              <w:jc w:val="center"/>
              <w:rPr>
                <w:rFonts w:ascii="Juice ITC" w:hAnsi="Juice ITC" w:cstheme="minorHAnsi"/>
                <w:b/>
              </w:rPr>
            </w:pPr>
            <w:r w:rsidRPr="001A0E90">
              <w:rPr>
                <w:rFonts w:ascii="Juice ITC" w:hAnsi="Juice ITC" w:cstheme="minorHAnsi"/>
                <w:b/>
              </w:rPr>
              <w:t>The Nursery</w:t>
            </w:r>
          </w:p>
          <w:p w:rsidR="000E423F" w:rsidRPr="00960E79" w:rsidRDefault="000E423F" w:rsidP="000E423F">
            <w:pPr>
              <w:jc w:val="center"/>
              <w:rPr>
                <w:rFonts w:cstheme="minorHAnsi"/>
              </w:rPr>
            </w:pPr>
            <w:r w:rsidRPr="00960E79">
              <w:rPr>
                <w:rFonts w:cstheme="minorHAnsi"/>
              </w:rPr>
              <w:t>is open every Sunday for those three and under.</w:t>
            </w:r>
          </w:p>
          <w:p w:rsidR="000E423F" w:rsidRPr="001A0E90" w:rsidRDefault="000E423F" w:rsidP="000E423F">
            <w:pPr>
              <w:jc w:val="center"/>
              <w:rPr>
                <w:rFonts w:ascii="Juice ITC" w:hAnsi="Juice ITC" w:cstheme="minorHAnsi"/>
              </w:rPr>
            </w:pPr>
            <w:r w:rsidRPr="001A0E90">
              <w:rPr>
                <w:rFonts w:ascii="Juice ITC" w:hAnsi="Juice ITC" w:cstheme="minorHAnsi"/>
                <w:b/>
              </w:rPr>
              <w:t>Rocking chairs</w:t>
            </w:r>
          </w:p>
          <w:p w:rsidR="000E423F" w:rsidRPr="00960E79" w:rsidRDefault="000E423F" w:rsidP="000E423F">
            <w:pPr>
              <w:jc w:val="center"/>
              <w:rPr>
                <w:rFonts w:cstheme="minorHAnsi"/>
              </w:rPr>
            </w:pPr>
            <w:r w:rsidRPr="00960E79">
              <w:rPr>
                <w:rFonts w:cstheme="minorHAnsi"/>
              </w:rPr>
              <w:t>at the back are perfect for cuddle breaks.</w:t>
            </w:r>
          </w:p>
          <w:p w:rsidR="000E423F" w:rsidRPr="001A0E90" w:rsidRDefault="000E423F" w:rsidP="000E423F">
            <w:pPr>
              <w:jc w:val="center"/>
              <w:rPr>
                <w:rFonts w:ascii="Juice ITC" w:hAnsi="Juice ITC" w:cstheme="minorHAnsi"/>
                <w:b/>
              </w:rPr>
            </w:pPr>
            <w:r w:rsidRPr="001A0E90">
              <w:rPr>
                <w:rFonts w:ascii="Juice ITC" w:hAnsi="Juice ITC" w:cstheme="minorHAnsi"/>
                <w:b/>
              </w:rPr>
              <w:t>Sunday School</w:t>
            </w:r>
          </w:p>
          <w:p w:rsidR="000E423F" w:rsidRPr="00960E79" w:rsidRDefault="000E423F" w:rsidP="000E423F">
            <w:pPr>
              <w:jc w:val="center"/>
              <w:rPr>
                <w:rFonts w:cstheme="minorHAnsi"/>
              </w:rPr>
            </w:pPr>
            <w:r w:rsidRPr="00960E79">
              <w:rPr>
                <w:rFonts w:cstheme="minorHAnsi"/>
              </w:rPr>
              <w:t xml:space="preserve">please follow the teachers </w:t>
            </w:r>
            <w:r>
              <w:rPr>
                <w:rFonts w:cstheme="minorHAnsi"/>
              </w:rPr>
              <w:t>to class</w:t>
            </w:r>
            <w:r w:rsidRPr="00960E79">
              <w:rPr>
                <w:rFonts w:cstheme="minorHAnsi"/>
              </w:rPr>
              <w:t xml:space="preserve"> after children’s time.</w:t>
            </w:r>
          </w:p>
          <w:p w:rsidR="001A0E90" w:rsidRDefault="001A0E90" w:rsidP="000E423F">
            <w:pPr>
              <w:jc w:val="center"/>
            </w:pPr>
          </w:p>
        </w:tc>
        <w:tc>
          <w:tcPr>
            <w:tcW w:w="720" w:type="dxa"/>
            <w:tcBorders>
              <w:top w:val="nil"/>
              <w:left w:val="nil"/>
              <w:bottom w:val="nil"/>
              <w:right w:val="nil"/>
            </w:tcBorders>
          </w:tcPr>
          <w:p w:rsidR="004A2D23" w:rsidRDefault="004A2D23"/>
        </w:tc>
        <w:tc>
          <w:tcPr>
            <w:tcW w:w="3240" w:type="dxa"/>
            <w:tcBorders>
              <w:top w:val="nil"/>
              <w:left w:val="nil"/>
              <w:bottom w:val="nil"/>
              <w:right w:val="nil"/>
            </w:tcBorders>
          </w:tcPr>
          <w:p w:rsidR="000E423F" w:rsidRDefault="000E423F" w:rsidP="000E423F">
            <w:pPr>
              <w:jc w:val="center"/>
              <w:rPr>
                <w:rFonts w:ascii="Juice ITC" w:hAnsi="Juice ITC"/>
                <w:sz w:val="48"/>
                <w:szCs w:val="48"/>
              </w:rPr>
            </w:pPr>
          </w:p>
          <w:p w:rsidR="000E423F" w:rsidRDefault="000E423F" w:rsidP="000E423F">
            <w:pPr>
              <w:jc w:val="center"/>
              <w:rPr>
                <w:rFonts w:ascii="Juice ITC" w:hAnsi="Juice ITC"/>
                <w:sz w:val="48"/>
                <w:szCs w:val="48"/>
              </w:rPr>
            </w:pPr>
            <w:r w:rsidRPr="004A2D23">
              <w:rPr>
                <w:rFonts w:ascii="Juice ITC" w:hAnsi="Juice ITC"/>
                <w:sz w:val="48"/>
                <w:szCs w:val="48"/>
              </w:rPr>
              <w:t>Welcome,</w:t>
            </w:r>
            <w:r>
              <w:rPr>
                <w:rFonts w:ascii="Juice ITC" w:hAnsi="Juice ITC"/>
                <w:sz w:val="48"/>
                <w:szCs w:val="48"/>
              </w:rPr>
              <w:t xml:space="preserve"> </w:t>
            </w:r>
            <w:r w:rsidRPr="004A2D23">
              <w:rPr>
                <w:rFonts w:ascii="Juice ITC" w:hAnsi="Juice ITC"/>
                <w:sz w:val="48"/>
                <w:szCs w:val="48"/>
              </w:rPr>
              <w:t>Children!</w:t>
            </w:r>
          </w:p>
          <w:p w:rsidR="000E423F" w:rsidRPr="00960E79" w:rsidRDefault="000E423F" w:rsidP="000E423F">
            <w:pPr>
              <w:jc w:val="center"/>
              <w:rPr>
                <w:rFonts w:ascii="Juice ITC" w:hAnsi="Juice ITC"/>
                <w:sz w:val="24"/>
                <w:szCs w:val="24"/>
              </w:rPr>
            </w:pPr>
            <w:r>
              <w:rPr>
                <w:rFonts w:cstheme="minorHAnsi"/>
                <w:noProof/>
              </w:rPr>
              <w:drawing>
                <wp:anchor distT="0" distB="0" distL="114300" distR="114300" simplePos="0" relativeHeight="251664384" behindDoc="0" locked="0" layoutInCell="1" allowOverlap="1" wp14:anchorId="28F26638" wp14:editId="76484D61">
                  <wp:simplePos x="0" y="0"/>
                  <wp:positionH relativeFrom="column">
                    <wp:posOffset>109220</wp:posOffset>
                  </wp:positionH>
                  <wp:positionV relativeFrom="paragraph">
                    <wp:posOffset>116840</wp:posOffset>
                  </wp:positionV>
                  <wp:extent cx="1676400" cy="588963"/>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Pr="001A0E90" w:rsidRDefault="000E423F" w:rsidP="000E423F">
            <w:pPr>
              <w:jc w:val="center"/>
              <w:rPr>
                <w:rFonts w:ascii="Juice ITC" w:hAnsi="Juice ITC" w:cstheme="minorHAnsi"/>
              </w:rPr>
            </w:pPr>
            <w:r w:rsidRPr="001A0E90">
              <w:rPr>
                <w:rFonts w:ascii="Juice ITC" w:hAnsi="Juice ITC" w:cstheme="minorHAnsi"/>
              </w:rPr>
              <w:t>We are glad you are here!</w:t>
            </w:r>
          </w:p>
          <w:p w:rsidR="000E423F" w:rsidRPr="001A0E90" w:rsidRDefault="000E423F" w:rsidP="000E423F">
            <w:pPr>
              <w:jc w:val="center"/>
              <w:rPr>
                <w:rFonts w:ascii="Juice ITC" w:hAnsi="Juice ITC" w:cstheme="minorHAnsi"/>
              </w:rPr>
            </w:pPr>
            <w:r w:rsidRPr="001A0E90">
              <w:rPr>
                <w:rFonts w:ascii="Juice ITC" w:hAnsi="Juice ITC" w:cstheme="minorHAnsi"/>
              </w:rPr>
              <w:t xml:space="preserve">You are ALWAYS </w:t>
            </w:r>
          </w:p>
          <w:p w:rsidR="000E423F" w:rsidRPr="001A0E90" w:rsidRDefault="000E423F" w:rsidP="000E423F">
            <w:pPr>
              <w:jc w:val="center"/>
              <w:rPr>
                <w:rFonts w:ascii="Juice ITC" w:hAnsi="Juice ITC" w:cstheme="minorHAnsi"/>
              </w:rPr>
            </w:pPr>
            <w:r w:rsidRPr="001A0E90">
              <w:rPr>
                <w:rFonts w:ascii="Juice ITC" w:hAnsi="Juice ITC" w:cstheme="minorHAnsi"/>
              </w:rPr>
              <w:t>welcome in church.</w:t>
            </w:r>
          </w:p>
          <w:p w:rsidR="000E423F" w:rsidRPr="00960E79" w:rsidRDefault="000E423F" w:rsidP="000E423F">
            <w:pPr>
              <w:rPr>
                <w:rFonts w:cstheme="minorHAnsi"/>
              </w:rPr>
            </w:pPr>
          </w:p>
          <w:p w:rsidR="000E423F" w:rsidRPr="00960E79" w:rsidRDefault="000E423F" w:rsidP="000E423F">
            <w:pPr>
              <w:jc w:val="center"/>
              <w:rPr>
                <w:rFonts w:cstheme="minorHAnsi"/>
              </w:rPr>
            </w:pPr>
            <w:r w:rsidRPr="00960E79">
              <w:rPr>
                <w:rFonts w:cstheme="minorHAnsi"/>
              </w:rPr>
              <w:t>Worshiping with all ages is one of the most important things we do to grow in faith. If some of the things we do and words we say seem strange, that’s ok. Church is like learning a new language. With practice, the words make more and more sense. Grownups learn new things every Sunday, too!</w:t>
            </w:r>
          </w:p>
          <w:p w:rsidR="000E423F" w:rsidRPr="00960E79" w:rsidRDefault="000E423F" w:rsidP="000E423F">
            <w:pPr>
              <w:jc w:val="center"/>
              <w:rPr>
                <w:rFonts w:cstheme="minorHAnsi"/>
              </w:rPr>
            </w:pPr>
          </w:p>
          <w:p w:rsidR="000E423F" w:rsidRPr="00960E79" w:rsidRDefault="000E423F" w:rsidP="000E423F">
            <w:pPr>
              <w:jc w:val="center"/>
              <w:rPr>
                <w:rFonts w:cstheme="minorHAnsi"/>
              </w:rPr>
            </w:pPr>
            <w:r w:rsidRPr="00960E79">
              <w:rPr>
                <w:rFonts w:cstheme="minorHAnsi"/>
              </w:rPr>
              <w:t xml:space="preserve">The adults </w:t>
            </w:r>
            <w:proofErr w:type="spellStart"/>
            <w:r w:rsidRPr="00960E79">
              <w:rPr>
                <w:rFonts w:cstheme="minorHAnsi"/>
              </w:rPr>
              <w:t>here</w:t>
            </w:r>
            <w:proofErr w:type="spellEnd"/>
            <w:r w:rsidRPr="00960E79">
              <w:rPr>
                <w:rFonts w:cstheme="minorHAnsi"/>
              </w:rPr>
              <w:t xml:space="preserve"> promise to help you learn about God’s love. We make this promise every time a child is baptized. We try to be good examples of how to love God and love our neighbors. We hope you will ask us questions and share your amazing experiences of God, too!</w:t>
            </w:r>
          </w:p>
          <w:p w:rsidR="000E423F" w:rsidRDefault="000E423F" w:rsidP="000E423F">
            <w:pPr>
              <w:rPr>
                <w:rFonts w:cstheme="minorHAnsi"/>
                <w:sz w:val="24"/>
                <w:szCs w:val="24"/>
              </w:rPr>
            </w:pPr>
          </w:p>
          <w:p w:rsidR="000E423F" w:rsidRPr="001A0E90" w:rsidRDefault="000E423F" w:rsidP="000E423F">
            <w:pPr>
              <w:jc w:val="center"/>
              <w:rPr>
                <w:rFonts w:ascii="Juice ITC" w:hAnsi="Juice ITC" w:cstheme="minorHAnsi"/>
                <w:b/>
              </w:rPr>
            </w:pPr>
            <w:r w:rsidRPr="001A0E90">
              <w:rPr>
                <w:rFonts w:ascii="Juice ITC" w:hAnsi="Juice ITC" w:cstheme="minorHAnsi"/>
                <w:b/>
              </w:rPr>
              <w:t>The Nursery</w:t>
            </w:r>
          </w:p>
          <w:p w:rsidR="000E423F" w:rsidRPr="00960E79" w:rsidRDefault="000E423F" w:rsidP="000E423F">
            <w:pPr>
              <w:jc w:val="center"/>
              <w:rPr>
                <w:rFonts w:cstheme="minorHAnsi"/>
              </w:rPr>
            </w:pPr>
            <w:r w:rsidRPr="00960E79">
              <w:rPr>
                <w:rFonts w:cstheme="minorHAnsi"/>
              </w:rPr>
              <w:t>is open every Sunday for those three and under.</w:t>
            </w:r>
          </w:p>
          <w:p w:rsidR="000E423F" w:rsidRPr="001A0E90" w:rsidRDefault="000E423F" w:rsidP="000E423F">
            <w:pPr>
              <w:jc w:val="center"/>
              <w:rPr>
                <w:rFonts w:ascii="Juice ITC" w:hAnsi="Juice ITC" w:cstheme="minorHAnsi"/>
              </w:rPr>
            </w:pPr>
            <w:r w:rsidRPr="001A0E90">
              <w:rPr>
                <w:rFonts w:ascii="Juice ITC" w:hAnsi="Juice ITC" w:cstheme="minorHAnsi"/>
                <w:b/>
              </w:rPr>
              <w:t>Rocking chairs</w:t>
            </w:r>
          </w:p>
          <w:p w:rsidR="000E423F" w:rsidRPr="00960E79" w:rsidRDefault="000E423F" w:rsidP="000E423F">
            <w:pPr>
              <w:jc w:val="center"/>
              <w:rPr>
                <w:rFonts w:cstheme="minorHAnsi"/>
              </w:rPr>
            </w:pPr>
            <w:r w:rsidRPr="00960E79">
              <w:rPr>
                <w:rFonts w:cstheme="minorHAnsi"/>
              </w:rPr>
              <w:t>at the back are perfect for cuddle breaks.</w:t>
            </w:r>
          </w:p>
          <w:p w:rsidR="000E423F" w:rsidRPr="001A0E90" w:rsidRDefault="000E423F" w:rsidP="000E423F">
            <w:pPr>
              <w:jc w:val="center"/>
              <w:rPr>
                <w:rFonts w:ascii="Juice ITC" w:hAnsi="Juice ITC" w:cstheme="minorHAnsi"/>
                <w:b/>
              </w:rPr>
            </w:pPr>
            <w:r w:rsidRPr="001A0E90">
              <w:rPr>
                <w:rFonts w:ascii="Juice ITC" w:hAnsi="Juice ITC" w:cstheme="minorHAnsi"/>
                <w:b/>
              </w:rPr>
              <w:t>Sunday School</w:t>
            </w:r>
          </w:p>
          <w:p w:rsidR="000E423F" w:rsidRPr="00960E79" w:rsidRDefault="000E423F" w:rsidP="000E423F">
            <w:pPr>
              <w:jc w:val="center"/>
              <w:rPr>
                <w:rFonts w:cstheme="minorHAnsi"/>
              </w:rPr>
            </w:pPr>
            <w:r w:rsidRPr="00960E79">
              <w:rPr>
                <w:rFonts w:cstheme="minorHAnsi"/>
              </w:rPr>
              <w:t xml:space="preserve">please follow the teachers </w:t>
            </w:r>
            <w:r>
              <w:rPr>
                <w:rFonts w:cstheme="minorHAnsi"/>
              </w:rPr>
              <w:t>to class</w:t>
            </w:r>
            <w:r w:rsidRPr="00960E79">
              <w:rPr>
                <w:rFonts w:cstheme="minorHAnsi"/>
              </w:rPr>
              <w:t xml:space="preserve"> after children’s time.</w:t>
            </w:r>
          </w:p>
          <w:p w:rsidR="00A90D62" w:rsidRDefault="00A90D62"/>
        </w:tc>
        <w:tc>
          <w:tcPr>
            <w:tcW w:w="720" w:type="dxa"/>
            <w:tcBorders>
              <w:top w:val="nil"/>
              <w:left w:val="nil"/>
              <w:bottom w:val="nil"/>
              <w:right w:val="nil"/>
            </w:tcBorders>
          </w:tcPr>
          <w:p w:rsidR="004A2D23" w:rsidRDefault="004A2D23"/>
        </w:tc>
        <w:tc>
          <w:tcPr>
            <w:tcW w:w="3240" w:type="dxa"/>
            <w:tcBorders>
              <w:top w:val="nil"/>
              <w:left w:val="nil"/>
              <w:bottom w:val="nil"/>
              <w:right w:val="nil"/>
            </w:tcBorders>
          </w:tcPr>
          <w:p w:rsidR="000E423F" w:rsidRDefault="000E423F" w:rsidP="000E423F">
            <w:pPr>
              <w:jc w:val="center"/>
              <w:rPr>
                <w:rFonts w:ascii="Juice ITC" w:hAnsi="Juice ITC"/>
                <w:sz w:val="48"/>
                <w:szCs w:val="48"/>
              </w:rPr>
            </w:pPr>
          </w:p>
          <w:p w:rsidR="000E423F" w:rsidRDefault="000E423F" w:rsidP="000E423F">
            <w:pPr>
              <w:jc w:val="center"/>
              <w:rPr>
                <w:rFonts w:ascii="Juice ITC" w:hAnsi="Juice ITC"/>
                <w:sz w:val="48"/>
                <w:szCs w:val="48"/>
              </w:rPr>
            </w:pPr>
            <w:r w:rsidRPr="004A2D23">
              <w:rPr>
                <w:rFonts w:ascii="Juice ITC" w:hAnsi="Juice ITC"/>
                <w:sz w:val="48"/>
                <w:szCs w:val="48"/>
              </w:rPr>
              <w:t>Welcome,</w:t>
            </w:r>
            <w:r>
              <w:rPr>
                <w:rFonts w:ascii="Juice ITC" w:hAnsi="Juice ITC"/>
                <w:sz w:val="48"/>
                <w:szCs w:val="48"/>
              </w:rPr>
              <w:t xml:space="preserve"> </w:t>
            </w:r>
            <w:r w:rsidRPr="004A2D23">
              <w:rPr>
                <w:rFonts w:ascii="Juice ITC" w:hAnsi="Juice ITC"/>
                <w:sz w:val="48"/>
                <w:szCs w:val="48"/>
              </w:rPr>
              <w:t>Children!</w:t>
            </w:r>
          </w:p>
          <w:p w:rsidR="000E423F" w:rsidRPr="00960E79" w:rsidRDefault="000E423F" w:rsidP="000E423F">
            <w:pPr>
              <w:jc w:val="center"/>
              <w:rPr>
                <w:rFonts w:ascii="Juice ITC" w:hAnsi="Juice ITC"/>
                <w:sz w:val="24"/>
                <w:szCs w:val="24"/>
              </w:rPr>
            </w:pPr>
            <w:r>
              <w:rPr>
                <w:rFonts w:cstheme="minorHAnsi"/>
                <w:noProof/>
              </w:rPr>
              <w:drawing>
                <wp:anchor distT="0" distB="0" distL="114300" distR="114300" simplePos="0" relativeHeight="251666432" behindDoc="0" locked="0" layoutInCell="1" allowOverlap="1" wp14:anchorId="28F26638" wp14:editId="76484D61">
                  <wp:simplePos x="0" y="0"/>
                  <wp:positionH relativeFrom="column">
                    <wp:posOffset>109220</wp:posOffset>
                  </wp:positionH>
                  <wp:positionV relativeFrom="paragraph">
                    <wp:posOffset>116840</wp:posOffset>
                  </wp:positionV>
                  <wp:extent cx="1676400" cy="588963"/>
                  <wp:effectExtent l="0" t="0" r="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Default="000E423F" w:rsidP="000E423F">
            <w:pPr>
              <w:jc w:val="center"/>
              <w:rPr>
                <w:rFonts w:cstheme="minorHAnsi"/>
              </w:rPr>
            </w:pPr>
          </w:p>
          <w:p w:rsidR="000E423F" w:rsidRPr="001A0E90" w:rsidRDefault="000E423F" w:rsidP="000E423F">
            <w:pPr>
              <w:jc w:val="center"/>
              <w:rPr>
                <w:rFonts w:ascii="Juice ITC" w:hAnsi="Juice ITC" w:cstheme="minorHAnsi"/>
              </w:rPr>
            </w:pPr>
            <w:r w:rsidRPr="001A0E90">
              <w:rPr>
                <w:rFonts w:ascii="Juice ITC" w:hAnsi="Juice ITC" w:cstheme="minorHAnsi"/>
              </w:rPr>
              <w:t>We are glad you are here!</w:t>
            </w:r>
          </w:p>
          <w:p w:rsidR="000E423F" w:rsidRPr="001A0E90" w:rsidRDefault="000E423F" w:rsidP="000E423F">
            <w:pPr>
              <w:jc w:val="center"/>
              <w:rPr>
                <w:rFonts w:ascii="Juice ITC" w:hAnsi="Juice ITC" w:cstheme="minorHAnsi"/>
              </w:rPr>
            </w:pPr>
            <w:r w:rsidRPr="001A0E90">
              <w:rPr>
                <w:rFonts w:ascii="Juice ITC" w:hAnsi="Juice ITC" w:cstheme="minorHAnsi"/>
              </w:rPr>
              <w:t xml:space="preserve">You are ALWAYS </w:t>
            </w:r>
          </w:p>
          <w:p w:rsidR="000E423F" w:rsidRPr="001A0E90" w:rsidRDefault="000E423F" w:rsidP="000E423F">
            <w:pPr>
              <w:jc w:val="center"/>
              <w:rPr>
                <w:rFonts w:ascii="Juice ITC" w:hAnsi="Juice ITC" w:cstheme="minorHAnsi"/>
              </w:rPr>
            </w:pPr>
            <w:r w:rsidRPr="001A0E90">
              <w:rPr>
                <w:rFonts w:ascii="Juice ITC" w:hAnsi="Juice ITC" w:cstheme="minorHAnsi"/>
              </w:rPr>
              <w:t>welcome in church.</w:t>
            </w:r>
          </w:p>
          <w:p w:rsidR="000E423F" w:rsidRPr="00960E79" w:rsidRDefault="000E423F" w:rsidP="000E423F">
            <w:pPr>
              <w:rPr>
                <w:rFonts w:cstheme="minorHAnsi"/>
              </w:rPr>
            </w:pPr>
          </w:p>
          <w:p w:rsidR="000E423F" w:rsidRPr="00960E79" w:rsidRDefault="000E423F" w:rsidP="000E423F">
            <w:pPr>
              <w:jc w:val="center"/>
              <w:rPr>
                <w:rFonts w:cstheme="minorHAnsi"/>
              </w:rPr>
            </w:pPr>
            <w:r w:rsidRPr="00960E79">
              <w:rPr>
                <w:rFonts w:cstheme="minorHAnsi"/>
              </w:rPr>
              <w:t>Worshiping with all ages is one of the most important things we do to grow in faith. If some of the things we do and words we say seem strange, that’s ok. Church is like learning a new language. With practice, the words make more and more sense. Grownups learn new things every Sunday, too!</w:t>
            </w:r>
          </w:p>
          <w:p w:rsidR="000E423F" w:rsidRPr="00960E79" w:rsidRDefault="000E423F" w:rsidP="000E423F">
            <w:pPr>
              <w:jc w:val="center"/>
              <w:rPr>
                <w:rFonts w:cstheme="minorHAnsi"/>
              </w:rPr>
            </w:pPr>
          </w:p>
          <w:p w:rsidR="000E423F" w:rsidRPr="00960E79" w:rsidRDefault="000E423F" w:rsidP="000E423F">
            <w:pPr>
              <w:jc w:val="center"/>
              <w:rPr>
                <w:rFonts w:cstheme="minorHAnsi"/>
              </w:rPr>
            </w:pPr>
            <w:r w:rsidRPr="00960E79">
              <w:rPr>
                <w:rFonts w:cstheme="minorHAnsi"/>
              </w:rPr>
              <w:t xml:space="preserve">The adults </w:t>
            </w:r>
            <w:proofErr w:type="spellStart"/>
            <w:r w:rsidRPr="00960E79">
              <w:rPr>
                <w:rFonts w:cstheme="minorHAnsi"/>
              </w:rPr>
              <w:t>here</w:t>
            </w:r>
            <w:proofErr w:type="spellEnd"/>
            <w:r w:rsidRPr="00960E79">
              <w:rPr>
                <w:rFonts w:cstheme="minorHAnsi"/>
              </w:rPr>
              <w:t xml:space="preserve"> promise to help you learn about God’s love. We make this promise every time a child is baptized. We try to be good examples of how to love God and love our neighbors. We hope you will ask us questions and share your amazing experiences of God, too!</w:t>
            </w:r>
          </w:p>
          <w:p w:rsidR="000E423F" w:rsidRDefault="000E423F" w:rsidP="000E423F">
            <w:pPr>
              <w:rPr>
                <w:rFonts w:cstheme="minorHAnsi"/>
                <w:sz w:val="24"/>
                <w:szCs w:val="24"/>
              </w:rPr>
            </w:pPr>
          </w:p>
          <w:p w:rsidR="000E423F" w:rsidRPr="001A0E90" w:rsidRDefault="000E423F" w:rsidP="000E423F">
            <w:pPr>
              <w:jc w:val="center"/>
              <w:rPr>
                <w:rFonts w:ascii="Juice ITC" w:hAnsi="Juice ITC" w:cstheme="minorHAnsi"/>
                <w:b/>
              </w:rPr>
            </w:pPr>
            <w:r w:rsidRPr="001A0E90">
              <w:rPr>
                <w:rFonts w:ascii="Juice ITC" w:hAnsi="Juice ITC" w:cstheme="minorHAnsi"/>
                <w:b/>
              </w:rPr>
              <w:t>The Nursery</w:t>
            </w:r>
          </w:p>
          <w:p w:rsidR="000E423F" w:rsidRPr="00960E79" w:rsidRDefault="000E423F" w:rsidP="000E423F">
            <w:pPr>
              <w:jc w:val="center"/>
              <w:rPr>
                <w:rFonts w:cstheme="minorHAnsi"/>
              </w:rPr>
            </w:pPr>
            <w:r w:rsidRPr="00960E79">
              <w:rPr>
                <w:rFonts w:cstheme="minorHAnsi"/>
              </w:rPr>
              <w:t>is open every Sunday for those three and under.</w:t>
            </w:r>
          </w:p>
          <w:p w:rsidR="000E423F" w:rsidRPr="001A0E90" w:rsidRDefault="000E423F" w:rsidP="000E423F">
            <w:pPr>
              <w:jc w:val="center"/>
              <w:rPr>
                <w:rFonts w:ascii="Juice ITC" w:hAnsi="Juice ITC" w:cstheme="minorHAnsi"/>
              </w:rPr>
            </w:pPr>
            <w:r w:rsidRPr="001A0E90">
              <w:rPr>
                <w:rFonts w:ascii="Juice ITC" w:hAnsi="Juice ITC" w:cstheme="minorHAnsi"/>
                <w:b/>
              </w:rPr>
              <w:t>Rocking chairs</w:t>
            </w:r>
          </w:p>
          <w:p w:rsidR="000E423F" w:rsidRPr="00960E79" w:rsidRDefault="000E423F" w:rsidP="000E423F">
            <w:pPr>
              <w:jc w:val="center"/>
              <w:rPr>
                <w:rFonts w:cstheme="minorHAnsi"/>
              </w:rPr>
            </w:pPr>
            <w:r w:rsidRPr="00960E79">
              <w:rPr>
                <w:rFonts w:cstheme="minorHAnsi"/>
              </w:rPr>
              <w:t>at the back are perfect for cuddle breaks.</w:t>
            </w:r>
          </w:p>
          <w:p w:rsidR="000E423F" w:rsidRPr="001A0E90" w:rsidRDefault="000E423F" w:rsidP="000E423F">
            <w:pPr>
              <w:jc w:val="center"/>
              <w:rPr>
                <w:rFonts w:ascii="Juice ITC" w:hAnsi="Juice ITC" w:cstheme="minorHAnsi"/>
                <w:b/>
              </w:rPr>
            </w:pPr>
            <w:r w:rsidRPr="001A0E90">
              <w:rPr>
                <w:rFonts w:ascii="Juice ITC" w:hAnsi="Juice ITC" w:cstheme="minorHAnsi"/>
                <w:b/>
              </w:rPr>
              <w:t>Sunday School</w:t>
            </w:r>
          </w:p>
          <w:p w:rsidR="000E423F" w:rsidRPr="00960E79" w:rsidRDefault="000E423F" w:rsidP="000E423F">
            <w:pPr>
              <w:jc w:val="center"/>
              <w:rPr>
                <w:rFonts w:cstheme="minorHAnsi"/>
              </w:rPr>
            </w:pPr>
            <w:r w:rsidRPr="00960E79">
              <w:rPr>
                <w:rFonts w:cstheme="minorHAnsi"/>
              </w:rPr>
              <w:t xml:space="preserve">please follow the teachers </w:t>
            </w:r>
            <w:r>
              <w:rPr>
                <w:rFonts w:cstheme="minorHAnsi"/>
              </w:rPr>
              <w:t>to class</w:t>
            </w:r>
            <w:r w:rsidRPr="00960E79">
              <w:rPr>
                <w:rFonts w:cstheme="minorHAnsi"/>
              </w:rPr>
              <w:t xml:space="preserve"> after children’s time.</w:t>
            </w:r>
          </w:p>
          <w:p w:rsidR="004A2D23" w:rsidRDefault="004A2D23"/>
        </w:tc>
        <w:tc>
          <w:tcPr>
            <w:tcW w:w="360" w:type="dxa"/>
            <w:tcBorders>
              <w:left w:val="nil"/>
            </w:tcBorders>
          </w:tcPr>
          <w:p w:rsidR="004A2D23" w:rsidRDefault="004A2D23"/>
        </w:tc>
      </w:tr>
      <w:tr w:rsidR="000E423F" w:rsidTr="00526814">
        <w:trPr>
          <w:trHeight w:val="12240"/>
        </w:trPr>
        <w:tc>
          <w:tcPr>
            <w:tcW w:w="360" w:type="dxa"/>
            <w:tcBorders>
              <w:right w:val="nil"/>
            </w:tcBorders>
          </w:tcPr>
          <w:p w:rsidR="000E423F" w:rsidRDefault="000E423F"/>
        </w:tc>
        <w:tc>
          <w:tcPr>
            <w:tcW w:w="3240" w:type="dxa"/>
            <w:tcBorders>
              <w:top w:val="nil"/>
              <w:left w:val="nil"/>
              <w:bottom w:val="nil"/>
              <w:right w:val="nil"/>
            </w:tcBorders>
          </w:tcPr>
          <w:p w:rsidR="000E423F" w:rsidRDefault="000E423F" w:rsidP="000E423F">
            <w:pPr>
              <w:jc w:val="center"/>
              <w:rPr>
                <w:rFonts w:ascii="Juice ITC" w:hAnsi="Juice ITC"/>
                <w:sz w:val="48"/>
                <w:szCs w:val="48"/>
              </w:rPr>
            </w:pPr>
          </w:p>
          <w:p w:rsidR="000E423F" w:rsidRDefault="000E423F" w:rsidP="000E423F">
            <w:pPr>
              <w:jc w:val="center"/>
              <w:rPr>
                <w:rFonts w:ascii="Juice ITC" w:hAnsi="Juice ITC"/>
                <w:sz w:val="48"/>
                <w:szCs w:val="48"/>
              </w:rPr>
            </w:pPr>
            <w:r>
              <w:rPr>
                <w:rFonts w:ascii="Juice ITC" w:hAnsi="Juice ITC"/>
                <w:sz w:val="48"/>
                <w:szCs w:val="48"/>
              </w:rPr>
              <w:t xml:space="preserve">Tips for </w:t>
            </w:r>
          </w:p>
          <w:p w:rsidR="000E423F" w:rsidRDefault="000E423F" w:rsidP="000E423F">
            <w:pPr>
              <w:jc w:val="center"/>
              <w:rPr>
                <w:rFonts w:ascii="Juice ITC" w:hAnsi="Juice ITC"/>
                <w:sz w:val="48"/>
                <w:szCs w:val="48"/>
              </w:rPr>
            </w:pPr>
            <w:r>
              <w:rPr>
                <w:rFonts w:ascii="Juice ITC" w:hAnsi="Juice ITC"/>
                <w:sz w:val="48"/>
                <w:szCs w:val="48"/>
              </w:rPr>
              <w:t>Being in Church:</w:t>
            </w:r>
          </w:p>
          <w:p w:rsidR="000E423F" w:rsidRDefault="000E423F" w:rsidP="000E423F"/>
          <w:p w:rsidR="000E423F" w:rsidRDefault="000E423F" w:rsidP="000E423F">
            <w:pPr>
              <w:jc w:val="center"/>
            </w:pPr>
            <w:r>
              <w:t>Bags with interactive worship activities are by the front door.</w:t>
            </w:r>
          </w:p>
          <w:p w:rsidR="000E423F" w:rsidRDefault="000E423F" w:rsidP="000E423F">
            <w:pPr>
              <w:jc w:val="center"/>
            </w:pPr>
            <w:r>
              <w:rPr>
                <w:rFonts w:cstheme="minorHAnsi"/>
                <w:noProof/>
              </w:rPr>
              <w:t>•</w:t>
            </w:r>
          </w:p>
          <w:p w:rsidR="000E423F" w:rsidRDefault="000E423F" w:rsidP="000E423F">
            <w:pPr>
              <w:jc w:val="center"/>
            </w:pPr>
            <w:r>
              <w:t>Shake hands and say “Peace!” during passing of the peace. How many people can you meet?</w:t>
            </w:r>
          </w:p>
          <w:p w:rsidR="000E423F" w:rsidRDefault="000E423F" w:rsidP="000E423F">
            <w:pPr>
              <w:jc w:val="center"/>
            </w:pPr>
            <w:r>
              <w:rPr>
                <w:rFonts w:cstheme="minorHAnsi"/>
                <w:noProof/>
              </w:rPr>
              <w:t>•</w:t>
            </w:r>
          </w:p>
          <w:p w:rsidR="000E423F" w:rsidRDefault="000E423F" w:rsidP="000E423F">
            <w:pPr>
              <w:jc w:val="center"/>
            </w:pPr>
            <w:r>
              <w:t>Raise your hand during prayer time when you have someone or something you want to pray for.</w:t>
            </w:r>
          </w:p>
          <w:p w:rsidR="000E423F" w:rsidRDefault="000E423F" w:rsidP="000E423F">
            <w:pPr>
              <w:jc w:val="center"/>
            </w:pPr>
            <w:r>
              <w:rPr>
                <w:rFonts w:cstheme="minorHAnsi"/>
                <w:noProof/>
              </w:rPr>
              <w:t>•</w:t>
            </w:r>
          </w:p>
          <w:p w:rsidR="000E423F" w:rsidRDefault="000E423F" w:rsidP="000E423F">
            <w:pPr>
              <w:jc w:val="center"/>
            </w:pPr>
            <w:r>
              <w:t xml:space="preserve">Ask an adult </w:t>
            </w:r>
            <w:r w:rsidR="00402888">
              <w:t xml:space="preserve">to </w:t>
            </w:r>
            <w:r>
              <w:t xml:space="preserve">help you follow along with the words. </w:t>
            </w:r>
          </w:p>
          <w:p w:rsidR="000E423F" w:rsidRDefault="000E423F" w:rsidP="000E423F">
            <w:pPr>
              <w:jc w:val="center"/>
            </w:pPr>
            <w:r>
              <w:rPr>
                <w:rFonts w:cstheme="minorHAnsi"/>
                <w:noProof/>
              </w:rPr>
              <w:t>•</w:t>
            </w:r>
          </w:p>
          <w:p w:rsidR="000E423F" w:rsidRDefault="000E423F" w:rsidP="000E423F">
            <w:pPr>
              <w:jc w:val="center"/>
            </w:pPr>
            <w:r>
              <w:t>During the sermon, listen for two things you want to remember to talk about when you get home.</w:t>
            </w:r>
          </w:p>
          <w:p w:rsidR="000E423F" w:rsidRDefault="000E423F" w:rsidP="000E423F">
            <w:pPr>
              <w:jc w:val="center"/>
            </w:pPr>
            <w:r>
              <w:rPr>
                <w:rFonts w:cstheme="minorHAnsi"/>
                <w:noProof/>
              </w:rPr>
              <w:t>•</w:t>
            </w:r>
          </w:p>
          <w:p w:rsidR="000E423F" w:rsidRDefault="000E423F" w:rsidP="000E423F">
            <w:pPr>
              <w:jc w:val="center"/>
            </w:pPr>
            <w:r>
              <w:t>On Communion Sundays, you are invited to have the bread and cup (grape juice), too. Communion is for “all those who intend to lead a Christian life, together with their children.”</w:t>
            </w:r>
          </w:p>
          <w:p w:rsidR="000E423F" w:rsidRDefault="000E423F" w:rsidP="000E423F">
            <w:pPr>
              <w:jc w:val="center"/>
            </w:pPr>
            <w:r>
              <w:rPr>
                <w:rFonts w:cstheme="minorHAnsi"/>
                <w:noProof/>
              </w:rPr>
              <w:t>•</w:t>
            </w:r>
          </w:p>
          <w:p w:rsidR="000E423F" w:rsidRDefault="000E423F" w:rsidP="000E423F">
            <w:pPr>
              <w:jc w:val="center"/>
            </w:pPr>
            <w:r>
              <w:t>When you feel wiggly, we understand. God made our wonderful bodies which like to move!</w:t>
            </w:r>
          </w:p>
          <w:p w:rsidR="000E423F" w:rsidRDefault="000E423F" w:rsidP="004A2D23">
            <w:pPr>
              <w:jc w:val="center"/>
              <w:rPr>
                <w:rFonts w:ascii="Juice ITC" w:hAnsi="Juice ITC"/>
                <w:sz w:val="48"/>
                <w:szCs w:val="48"/>
              </w:rPr>
            </w:pPr>
          </w:p>
          <w:p w:rsidR="00526814" w:rsidRDefault="00526814" w:rsidP="004A2D23">
            <w:pPr>
              <w:jc w:val="center"/>
              <w:rPr>
                <w:rFonts w:ascii="Juice ITC" w:hAnsi="Juice ITC"/>
                <w:sz w:val="48"/>
                <w:szCs w:val="48"/>
              </w:rPr>
            </w:pPr>
            <w:r>
              <w:rPr>
                <w:rFonts w:cstheme="minorHAnsi"/>
                <w:noProof/>
              </w:rPr>
              <w:drawing>
                <wp:anchor distT="0" distB="0" distL="114300" distR="114300" simplePos="0" relativeHeight="251668480" behindDoc="0" locked="0" layoutInCell="1" allowOverlap="1" wp14:anchorId="6F47E5EA" wp14:editId="344C39D2">
                  <wp:simplePos x="0" y="0"/>
                  <wp:positionH relativeFrom="column">
                    <wp:posOffset>111125</wp:posOffset>
                  </wp:positionH>
                  <wp:positionV relativeFrom="paragraph">
                    <wp:posOffset>7620</wp:posOffset>
                  </wp:positionV>
                  <wp:extent cx="1676400" cy="588963"/>
                  <wp:effectExtent l="0" t="0" r="0" b="190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tc>
        <w:tc>
          <w:tcPr>
            <w:tcW w:w="720" w:type="dxa"/>
            <w:tcBorders>
              <w:top w:val="nil"/>
              <w:left w:val="nil"/>
              <w:bottom w:val="nil"/>
              <w:right w:val="nil"/>
            </w:tcBorders>
          </w:tcPr>
          <w:p w:rsidR="000E423F" w:rsidRDefault="000E423F"/>
        </w:tc>
        <w:tc>
          <w:tcPr>
            <w:tcW w:w="3240" w:type="dxa"/>
            <w:tcBorders>
              <w:top w:val="nil"/>
              <w:left w:val="nil"/>
              <w:bottom w:val="nil"/>
              <w:right w:val="nil"/>
            </w:tcBorders>
          </w:tcPr>
          <w:p w:rsidR="000E423F" w:rsidRDefault="000E423F" w:rsidP="00696797">
            <w:pPr>
              <w:jc w:val="center"/>
              <w:rPr>
                <w:rFonts w:ascii="Juice ITC" w:hAnsi="Juice ITC"/>
                <w:sz w:val="48"/>
                <w:szCs w:val="48"/>
              </w:rPr>
            </w:pPr>
          </w:p>
          <w:p w:rsidR="000E423F" w:rsidRDefault="000E423F" w:rsidP="000E423F">
            <w:pPr>
              <w:jc w:val="center"/>
              <w:rPr>
                <w:rFonts w:ascii="Juice ITC" w:hAnsi="Juice ITC"/>
                <w:sz w:val="48"/>
                <w:szCs w:val="48"/>
              </w:rPr>
            </w:pPr>
            <w:r>
              <w:rPr>
                <w:rFonts w:ascii="Juice ITC" w:hAnsi="Juice ITC"/>
                <w:sz w:val="48"/>
                <w:szCs w:val="48"/>
              </w:rPr>
              <w:t xml:space="preserve">Tips for </w:t>
            </w:r>
          </w:p>
          <w:p w:rsidR="000E423F" w:rsidRDefault="000E423F" w:rsidP="000E423F">
            <w:pPr>
              <w:jc w:val="center"/>
              <w:rPr>
                <w:rFonts w:ascii="Juice ITC" w:hAnsi="Juice ITC"/>
                <w:sz w:val="48"/>
                <w:szCs w:val="48"/>
              </w:rPr>
            </w:pPr>
            <w:r>
              <w:rPr>
                <w:rFonts w:ascii="Juice ITC" w:hAnsi="Juice ITC"/>
                <w:sz w:val="48"/>
                <w:szCs w:val="48"/>
              </w:rPr>
              <w:t>Being in Church:</w:t>
            </w:r>
          </w:p>
          <w:p w:rsidR="000E423F" w:rsidRDefault="000E423F" w:rsidP="000E423F"/>
          <w:p w:rsidR="000E423F" w:rsidRDefault="000E423F" w:rsidP="000E423F">
            <w:pPr>
              <w:jc w:val="center"/>
            </w:pPr>
            <w:r>
              <w:t>Bags with interactive worship activities are by the front door.</w:t>
            </w:r>
          </w:p>
          <w:p w:rsidR="000E423F" w:rsidRDefault="000E423F" w:rsidP="000E423F">
            <w:pPr>
              <w:jc w:val="center"/>
            </w:pPr>
            <w:r>
              <w:rPr>
                <w:rFonts w:cstheme="minorHAnsi"/>
                <w:noProof/>
              </w:rPr>
              <w:t>•</w:t>
            </w:r>
          </w:p>
          <w:p w:rsidR="000E423F" w:rsidRDefault="000E423F" w:rsidP="000E423F">
            <w:pPr>
              <w:jc w:val="center"/>
            </w:pPr>
            <w:r>
              <w:t>Shake hands and say “Peace!” during passing of the peace. How many people can you meet?</w:t>
            </w:r>
          </w:p>
          <w:p w:rsidR="000E423F" w:rsidRDefault="000E423F" w:rsidP="000E423F">
            <w:pPr>
              <w:jc w:val="center"/>
            </w:pPr>
            <w:r>
              <w:rPr>
                <w:rFonts w:cstheme="minorHAnsi"/>
                <w:noProof/>
              </w:rPr>
              <w:t>•</w:t>
            </w:r>
          </w:p>
          <w:p w:rsidR="000E423F" w:rsidRDefault="000E423F" w:rsidP="000E423F">
            <w:pPr>
              <w:jc w:val="center"/>
            </w:pPr>
            <w:r>
              <w:t>Raise your hand during prayer time when you have someone or something you want to pray for.</w:t>
            </w:r>
          </w:p>
          <w:p w:rsidR="000E423F" w:rsidRDefault="000E423F" w:rsidP="000E423F">
            <w:pPr>
              <w:jc w:val="center"/>
            </w:pPr>
            <w:r>
              <w:rPr>
                <w:rFonts w:cstheme="minorHAnsi"/>
                <w:noProof/>
              </w:rPr>
              <w:t>•</w:t>
            </w:r>
          </w:p>
          <w:p w:rsidR="000E423F" w:rsidRDefault="000E423F" w:rsidP="000E423F">
            <w:pPr>
              <w:jc w:val="center"/>
            </w:pPr>
            <w:r>
              <w:t xml:space="preserve">Ask an adult </w:t>
            </w:r>
            <w:r w:rsidR="00402888">
              <w:t xml:space="preserve">to </w:t>
            </w:r>
            <w:r>
              <w:t xml:space="preserve">help you follow along with the words. </w:t>
            </w:r>
          </w:p>
          <w:p w:rsidR="000E423F" w:rsidRDefault="000E423F" w:rsidP="000E423F">
            <w:pPr>
              <w:jc w:val="center"/>
            </w:pPr>
            <w:r>
              <w:rPr>
                <w:rFonts w:cstheme="minorHAnsi"/>
                <w:noProof/>
              </w:rPr>
              <w:t>•</w:t>
            </w:r>
          </w:p>
          <w:p w:rsidR="000E423F" w:rsidRDefault="000E423F" w:rsidP="000E423F">
            <w:pPr>
              <w:jc w:val="center"/>
            </w:pPr>
            <w:r>
              <w:t>During the sermon, listen for two things you want to remember to talk about when you get home.</w:t>
            </w:r>
          </w:p>
          <w:p w:rsidR="000E423F" w:rsidRDefault="000E423F" w:rsidP="000E423F">
            <w:pPr>
              <w:jc w:val="center"/>
            </w:pPr>
            <w:r>
              <w:rPr>
                <w:rFonts w:cstheme="minorHAnsi"/>
                <w:noProof/>
              </w:rPr>
              <w:t>•</w:t>
            </w:r>
          </w:p>
          <w:p w:rsidR="000E423F" w:rsidRDefault="000E423F" w:rsidP="000E423F">
            <w:pPr>
              <w:jc w:val="center"/>
            </w:pPr>
            <w:r>
              <w:t>On Communion Sundays, you are invited to have the bread and cup (grape juice), too. Communion is for “all those who intend to lead a Christian life, together with their children.”</w:t>
            </w:r>
          </w:p>
          <w:p w:rsidR="000E423F" w:rsidRDefault="000E423F" w:rsidP="000E423F">
            <w:pPr>
              <w:jc w:val="center"/>
            </w:pPr>
            <w:r>
              <w:rPr>
                <w:rFonts w:cstheme="minorHAnsi"/>
                <w:noProof/>
              </w:rPr>
              <w:t>•</w:t>
            </w:r>
          </w:p>
          <w:p w:rsidR="000E423F" w:rsidRDefault="000E423F" w:rsidP="000E423F">
            <w:pPr>
              <w:jc w:val="center"/>
            </w:pPr>
            <w:r>
              <w:t>When you feel wiggly, we understand. God made our wonderful bodies which like to move!</w:t>
            </w:r>
          </w:p>
          <w:p w:rsidR="000E423F" w:rsidRDefault="000E423F" w:rsidP="00696797">
            <w:pPr>
              <w:jc w:val="center"/>
              <w:rPr>
                <w:rFonts w:ascii="Juice ITC" w:hAnsi="Juice ITC"/>
                <w:sz w:val="48"/>
                <w:szCs w:val="48"/>
              </w:rPr>
            </w:pPr>
          </w:p>
          <w:p w:rsidR="00526814" w:rsidRDefault="00526814" w:rsidP="00696797">
            <w:pPr>
              <w:jc w:val="center"/>
              <w:rPr>
                <w:rFonts w:ascii="Juice ITC" w:hAnsi="Juice ITC"/>
                <w:sz w:val="48"/>
                <w:szCs w:val="48"/>
              </w:rPr>
            </w:pPr>
            <w:r>
              <w:rPr>
                <w:rFonts w:cstheme="minorHAnsi"/>
                <w:noProof/>
              </w:rPr>
              <w:drawing>
                <wp:anchor distT="0" distB="0" distL="114300" distR="114300" simplePos="0" relativeHeight="251670528" behindDoc="0" locked="0" layoutInCell="1" allowOverlap="1" wp14:anchorId="6F47E5EA" wp14:editId="344C39D2">
                  <wp:simplePos x="0" y="0"/>
                  <wp:positionH relativeFrom="column">
                    <wp:posOffset>177800</wp:posOffset>
                  </wp:positionH>
                  <wp:positionV relativeFrom="paragraph">
                    <wp:posOffset>7620</wp:posOffset>
                  </wp:positionV>
                  <wp:extent cx="1676400" cy="588963"/>
                  <wp:effectExtent l="0" t="0" r="0" b="190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tc>
        <w:tc>
          <w:tcPr>
            <w:tcW w:w="720" w:type="dxa"/>
            <w:tcBorders>
              <w:top w:val="nil"/>
              <w:left w:val="nil"/>
              <w:bottom w:val="nil"/>
              <w:right w:val="nil"/>
            </w:tcBorders>
          </w:tcPr>
          <w:p w:rsidR="000E423F" w:rsidRDefault="000E423F"/>
        </w:tc>
        <w:tc>
          <w:tcPr>
            <w:tcW w:w="3240" w:type="dxa"/>
            <w:tcBorders>
              <w:top w:val="nil"/>
              <w:left w:val="nil"/>
              <w:bottom w:val="nil"/>
              <w:right w:val="nil"/>
            </w:tcBorders>
          </w:tcPr>
          <w:p w:rsidR="000E423F" w:rsidRDefault="000E423F" w:rsidP="000E423F">
            <w:pPr>
              <w:jc w:val="center"/>
              <w:rPr>
                <w:rFonts w:ascii="Juice ITC" w:hAnsi="Juice ITC"/>
                <w:sz w:val="48"/>
                <w:szCs w:val="48"/>
              </w:rPr>
            </w:pPr>
          </w:p>
          <w:p w:rsidR="000E423F" w:rsidRDefault="000E423F" w:rsidP="000E423F">
            <w:pPr>
              <w:jc w:val="center"/>
              <w:rPr>
                <w:rFonts w:ascii="Juice ITC" w:hAnsi="Juice ITC"/>
                <w:sz w:val="48"/>
                <w:szCs w:val="48"/>
              </w:rPr>
            </w:pPr>
            <w:r>
              <w:rPr>
                <w:rFonts w:ascii="Juice ITC" w:hAnsi="Juice ITC"/>
                <w:sz w:val="48"/>
                <w:szCs w:val="48"/>
              </w:rPr>
              <w:t xml:space="preserve">Tips for </w:t>
            </w:r>
          </w:p>
          <w:p w:rsidR="000E423F" w:rsidRDefault="000E423F" w:rsidP="000E423F">
            <w:pPr>
              <w:jc w:val="center"/>
              <w:rPr>
                <w:rFonts w:ascii="Juice ITC" w:hAnsi="Juice ITC"/>
                <w:sz w:val="48"/>
                <w:szCs w:val="48"/>
              </w:rPr>
            </w:pPr>
            <w:r>
              <w:rPr>
                <w:rFonts w:ascii="Juice ITC" w:hAnsi="Juice ITC"/>
                <w:sz w:val="48"/>
                <w:szCs w:val="48"/>
              </w:rPr>
              <w:t>Being in Church:</w:t>
            </w:r>
          </w:p>
          <w:p w:rsidR="000E423F" w:rsidRDefault="000E423F" w:rsidP="000E423F"/>
          <w:p w:rsidR="000E423F" w:rsidRDefault="000E423F" w:rsidP="000E423F">
            <w:pPr>
              <w:jc w:val="center"/>
            </w:pPr>
            <w:r>
              <w:t>Bags with interactive worship activities are by the front door.</w:t>
            </w:r>
          </w:p>
          <w:p w:rsidR="000E423F" w:rsidRDefault="000E423F" w:rsidP="000E423F">
            <w:pPr>
              <w:jc w:val="center"/>
            </w:pPr>
            <w:r>
              <w:rPr>
                <w:rFonts w:cstheme="minorHAnsi"/>
                <w:noProof/>
              </w:rPr>
              <w:t>•</w:t>
            </w:r>
          </w:p>
          <w:p w:rsidR="000E423F" w:rsidRDefault="000E423F" w:rsidP="000E423F">
            <w:pPr>
              <w:jc w:val="center"/>
            </w:pPr>
            <w:r>
              <w:t>Shake hands and say “Peace!” during passing of the peace. How many people can you meet?</w:t>
            </w:r>
          </w:p>
          <w:p w:rsidR="000E423F" w:rsidRDefault="000E423F" w:rsidP="000E423F">
            <w:pPr>
              <w:jc w:val="center"/>
            </w:pPr>
            <w:r>
              <w:rPr>
                <w:rFonts w:cstheme="minorHAnsi"/>
                <w:noProof/>
              </w:rPr>
              <w:t>•</w:t>
            </w:r>
          </w:p>
          <w:p w:rsidR="000E423F" w:rsidRDefault="000E423F" w:rsidP="000E423F">
            <w:pPr>
              <w:jc w:val="center"/>
            </w:pPr>
            <w:r>
              <w:t>Raise your hand during prayer time when you have someone or something you want to pray for.</w:t>
            </w:r>
          </w:p>
          <w:p w:rsidR="000E423F" w:rsidRDefault="000E423F" w:rsidP="000E423F">
            <w:pPr>
              <w:jc w:val="center"/>
            </w:pPr>
            <w:r>
              <w:rPr>
                <w:rFonts w:cstheme="minorHAnsi"/>
                <w:noProof/>
              </w:rPr>
              <w:t>•</w:t>
            </w:r>
          </w:p>
          <w:p w:rsidR="000E423F" w:rsidRDefault="000E423F" w:rsidP="000E423F">
            <w:pPr>
              <w:jc w:val="center"/>
            </w:pPr>
            <w:r>
              <w:t>Ask an adult</w:t>
            </w:r>
            <w:r w:rsidR="00402888">
              <w:t xml:space="preserve"> to</w:t>
            </w:r>
            <w:r>
              <w:t xml:space="preserve"> help you follow along with the words. </w:t>
            </w:r>
          </w:p>
          <w:p w:rsidR="000E423F" w:rsidRDefault="000E423F" w:rsidP="000E423F">
            <w:pPr>
              <w:jc w:val="center"/>
            </w:pPr>
            <w:r>
              <w:rPr>
                <w:rFonts w:cstheme="minorHAnsi"/>
                <w:noProof/>
              </w:rPr>
              <w:t>•</w:t>
            </w:r>
          </w:p>
          <w:p w:rsidR="000E423F" w:rsidRDefault="000E423F" w:rsidP="000E423F">
            <w:pPr>
              <w:jc w:val="center"/>
            </w:pPr>
            <w:r>
              <w:t>During the sermon, listen for two things you want to remember to talk about when you get home.</w:t>
            </w:r>
          </w:p>
          <w:p w:rsidR="000E423F" w:rsidRDefault="000E423F" w:rsidP="000E423F">
            <w:pPr>
              <w:jc w:val="center"/>
            </w:pPr>
            <w:r>
              <w:rPr>
                <w:rFonts w:cstheme="minorHAnsi"/>
                <w:noProof/>
              </w:rPr>
              <w:t>•</w:t>
            </w:r>
          </w:p>
          <w:p w:rsidR="000E423F" w:rsidRDefault="000E423F" w:rsidP="000E423F">
            <w:pPr>
              <w:jc w:val="center"/>
            </w:pPr>
            <w:r>
              <w:t>On Communion Sundays, you are invited to have the bread and cup (grape juice), too. Communion is for “all those who intend to lead a Christian life, together with their children.”</w:t>
            </w:r>
          </w:p>
          <w:p w:rsidR="000E423F" w:rsidRDefault="000E423F" w:rsidP="000E423F">
            <w:pPr>
              <w:jc w:val="center"/>
            </w:pPr>
            <w:r>
              <w:rPr>
                <w:rFonts w:cstheme="minorHAnsi"/>
                <w:noProof/>
              </w:rPr>
              <w:t>•</w:t>
            </w:r>
          </w:p>
          <w:p w:rsidR="000E423F" w:rsidRDefault="000E423F" w:rsidP="000E423F">
            <w:pPr>
              <w:jc w:val="center"/>
            </w:pPr>
            <w:r>
              <w:t>When you feel wiggly, we understand. God made our wonderful bodies which like to move!</w:t>
            </w:r>
          </w:p>
          <w:p w:rsidR="000E423F" w:rsidRDefault="000E423F" w:rsidP="000E423F">
            <w:pPr>
              <w:jc w:val="center"/>
              <w:rPr>
                <w:rFonts w:ascii="Juice ITC" w:hAnsi="Juice ITC"/>
                <w:sz w:val="48"/>
                <w:szCs w:val="48"/>
              </w:rPr>
            </w:pPr>
          </w:p>
          <w:p w:rsidR="00526814" w:rsidRDefault="00526814" w:rsidP="000E423F">
            <w:pPr>
              <w:jc w:val="center"/>
              <w:rPr>
                <w:rFonts w:ascii="Juice ITC" w:hAnsi="Juice ITC"/>
                <w:sz w:val="48"/>
                <w:szCs w:val="48"/>
              </w:rPr>
            </w:pPr>
            <w:r>
              <w:rPr>
                <w:rFonts w:cstheme="minorHAnsi"/>
                <w:noProof/>
              </w:rPr>
              <w:drawing>
                <wp:anchor distT="0" distB="0" distL="114300" distR="114300" simplePos="0" relativeHeight="251672576" behindDoc="0" locked="0" layoutInCell="1" allowOverlap="1" wp14:anchorId="6F47E5EA" wp14:editId="344C39D2">
                  <wp:simplePos x="0" y="0"/>
                  <wp:positionH relativeFrom="column">
                    <wp:posOffset>155575</wp:posOffset>
                  </wp:positionH>
                  <wp:positionV relativeFrom="paragraph">
                    <wp:posOffset>7620</wp:posOffset>
                  </wp:positionV>
                  <wp:extent cx="1676400" cy="588963"/>
                  <wp:effectExtent l="0" t="0" r="0" b="190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tc>
        <w:tc>
          <w:tcPr>
            <w:tcW w:w="720" w:type="dxa"/>
            <w:tcBorders>
              <w:top w:val="nil"/>
              <w:left w:val="nil"/>
              <w:bottom w:val="nil"/>
              <w:right w:val="nil"/>
            </w:tcBorders>
          </w:tcPr>
          <w:p w:rsidR="000E423F" w:rsidRDefault="000E423F"/>
        </w:tc>
        <w:tc>
          <w:tcPr>
            <w:tcW w:w="3240" w:type="dxa"/>
            <w:tcBorders>
              <w:top w:val="nil"/>
              <w:left w:val="nil"/>
              <w:bottom w:val="nil"/>
              <w:right w:val="nil"/>
            </w:tcBorders>
          </w:tcPr>
          <w:p w:rsidR="000E423F" w:rsidRDefault="000E423F" w:rsidP="000E423F">
            <w:pPr>
              <w:jc w:val="center"/>
              <w:rPr>
                <w:rFonts w:ascii="Juice ITC" w:hAnsi="Juice ITC"/>
                <w:sz w:val="48"/>
                <w:szCs w:val="48"/>
              </w:rPr>
            </w:pPr>
          </w:p>
          <w:p w:rsidR="000E423F" w:rsidRDefault="000E423F" w:rsidP="000E423F">
            <w:pPr>
              <w:jc w:val="center"/>
              <w:rPr>
                <w:rFonts w:ascii="Juice ITC" w:hAnsi="Juice ITC"/>
                <w:sz w:val="48"/>
                <w:szCs w:val="48"/>
              </w:rPr>
            </w:pPr>
            <w:r>
              <w:rPr>
                <w:rFonts w:ascii="Juice ITC" w:hAnsi="Juice ITC"/>
                <w:sz w:val="48"/>
                <w:szCs w:val="48"/>
              </w:rPr>
              <w:t xml:space="preserve">Tips for </w:t>
            </w:r>
          </w:p>
          <w:p w:rsidR="000E423F" w:rsidRDefault="000E423F" w:rsidP="000E423F">
            <w:pPr>
              <w:jc w:val="center"/>
              <w:rPr>
                <w:rFonts w:ascii="Juice ITC" w:hAnsi="Juice ITC"/>
                <w:sz w:val="48"/>
                <w:szCs w:val="48"/>
              </w:rPr>
            </w:pPr>
            <w:r>
              <w:rPr>
                <w:rFonts w:ascii="Juice ITC" w:hAnsi="Juice ITC"/>
                <w:sz w:val="48"/>
                <w:szCs w:val="48"/>
              </w:rPr>
              <w:t>Being in Church:</w:t>
            </w:r>
          </w:p>
          <w:p w:rsidR="000E423F" w:rsidRDefault="000E423F" w:rsidP="000E423F"/>
          <w:p w:rsidR="000E423F" w:rsidRDefault="000E423F" w:rsidP="000E423F">
            <w:pPr>
              <w:jc w:val="center"/>
            </w:pPr>
            <w:r>
              <w:t>Bags with interactive worship activities are by the front door.</w:t>
            </w:r>
          </w:p>
          <w:p w:rsidR="000E423F" w:rsidRDefault="000E423F" w:rsidP="000E423F">
            <w:pPr>
              <w:jc w:val="center"/>
            </w:pPr>
            <w:r>
              <w:rPr>
                <w:rFonts w:cstheme="minorHAnsi"/>
                <w:noProof/>
              </w:rPr>
              <w:t>•</w:t>
            </w:r>
          </w:p>
          <w:p w:rsidR="000E423F" w:rsidRDefault="000E423F" w:rsidP="000E423F">
            <w:pPr>
              <w:jc w:val="center"/>
            </w:pPr>
            <w:r>
              <w:t>Shake hands and say “Peace!” during passing of the peace. How many people can you meet?</w:t>
            </w:r>
          </w:p>
          <w:p w:rsidR="000E423F" w:rsidRDefault="000E423F" w:rsidP="000E423F">
            <w:pPr>
              <w:jc w:val="center"/>
            </w:pPr>
            <w:r>
              <w:rPr>
                <w:rFonts w:cstheme="minorHAnsi"/>
                <w:noProof/>
              </w:rPr>
              <w:t>•</w:t>
            </w:r>
          </w:p>
          <w:p w:rsidR="000E423F" w:rsidRDefault="000E423F" w:rsidP="000E423F">
            <w:pPr>
              <w:jc w:val="center"/>
            </w:pPr>
            <w:r>
              <w:t>Raise your hand during prayer time when you have someone or something you want to pray for.</w:t>
            </w:r>
          </w:p>
          <w:p w:rsidR="000E423F" w:rsidRDefault="000E423F" w:rsidP="000E423F">
            <w:pPr>
              <w:jc w:val="center"/>
            </w:pPr>
            <w:r>
              <w:rPr>
                <w:rFonts w:cstheme="minorHAnsi"/>
                <w:noProof/>
              </w:rPr>
              <w:t>•</w:t>
            </w:r>
          </w:p>
          <w:p w:rsidR="000E423F" w:rsidRDefault="000E423F" w:rsidP="000E423F">
            <w:pPr>
              <w:jc w:val="center"/>
            </w:pPr>
            <w:r>
              <w:t xml:space="preserve">Ask an adult </w:t>
            </w:r>
            <w:r w:rsidR="00402888">
              <w:t xml:space="preserve">to </w:t>
            </w:r>
            <w:r>
              <w:t xml:space="preserve">help you follow along with the words. </w:t>
            </w:r>
          </w:p>
          <w:p w:rsidR="000E423F" w:rsidRDefault="000E423F" w:rsidP="000E423F">
            <w:pPr>
              <w:jc w:val="center"/>
            </w:pPr>
            <w:r>
              <w:rPr>
                <w:rFonts w:cstheme="minorHAnsi"/>
                <w:noProof/>
              </w:rPr>
              <w:t>•</w:t>
            </w:r>
          </w:p>
          <w:p w:rsidR="000E423F" w:rsidRDefault="000E423F" w:rsidP="000E423F">
            <w:pPr>
              <w:jc w:val="center"/>
            </w:pPr>
            <w:r>
              <w:t>During the sermon, listen for two things you want to remember to talk about when you get home.</w:t>
            </w:r>
          </w:p>
          <w:p w:rsidR="000E423F" w:rsidRDefault="000E423F" w:rsidP="000E423F">
            <w:pPr>
              <w:jc w:val="center"/>
            </w:pPr>
            <w:r>
              <w:rPr>
                <w:rFonts w:cstheme="minorHAnsi"/>
                <w:noProof/>
              </w:rPr>
              <w:t>•</w:t>
            </w:r>
          </w:p>
          <w:p w:rsidR="000E423F" w:rsidRDefault="000E423F" w:rsidP="000E423F">
            <w:pPr>
              <w:jc w:val="center"/>
            </w:pPr>
            <w:r>
              <w:t>On Communion Sundays, you are invited to have the bread and cup (grape juice), too. Communion is for “all those who intend to lead a Christian life, together with their children.”</w:t>
            </w:r>
          </w:p>
          <w:p w:rsidR="000E423F" w:rsidRDefault="000E423F" w:rsidP="000E423F">
            <w:pPr>
              <w:jc w:val="center"/>
            </w:pPr>
            <w:r>
              <w:rPr>
                <w:rFonts w:cstheme="minorHAnsi"/>
                <w:noProof/>
              </w:rPr>
              <w:t>•</w:t>
            </w:r>
          </w:p>
          <w:p w:rsidR="000E423F" w:rsidRDefault="000E423F" w:rsidP="000E423F">
            <w:pPr>
              <w:jc w:val="center"/>
            </w:pPr>
            <w:r>
              <w:t>When you feel wiggly, we understand. God made our wonderful bodies which like to move!</w:t>
            </w:r>
          </w:p>
          <w:p w:rsidR="000E423F" w:rsidRDefault="000E423F" w:rsidP="000E423F">
            <w:pPr>
              <w:jc w:val="center"/>
              <w:rPr>
                <w:rFonts w:ascii="Juice ITC" w:hAnsi="Juice ITC"/>
                <w:sz w:val="48"/>
                <w:szCs w:val="48"/>
              </w:rPr>
            </w:pPr>
          </w:p>
          <w:p w:rsidR="00526814" w:rsidRDefault="00526814" w:rsidP="000E423F">
            <w:pPr>
              <w:jc w:val="center"/>
              <w:rPr>
                <w:rFonts w:ascii="Juice ITC" w:hAnsi="Juice ITC"/>
                <w:sz w:val="48"/>
                <w:szCs w:val="48"/>
              </w:rPr>
            </w:pPr>
            <w:r>
              <w:rPr>
                <w:rFonts w:cstheme="minorHAnsi"/>
                <w:noProof/>
              </w:rPr>
              <w:drawing>
                <wp:anchor distT="0" distB="0" distL="114300" distR="114300" simplePos="0" relativeHeight="251674624" behindDoc="0" locked="0" layoutInCell="1" allowOverlap="1" wp14:anchorId="6F47E5EA" wp14:editId="344C39D2">
                  <wp:simplePos x="0" y="0"/>
                  <wp:positionH relativeFrom="column">
                    <wp:posOffset>-6350</wp:posOffset>
                  </wp:positionH>
                  <wp:positionV relativeFrom="paragraph">
                    <wp:posOffset>7620</wp:posOffset>
                  </wp:positionV>
                  <wp:extent cx="1676400" cy="588963"/>
                  <wp:effectExtent l="0" t="0" r="0" b="190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 clip ar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588963"/>
                          </a:xfrm>
                          <a:prstGeom prst="rect">
                            <a:avLst/>
                          </a:prstGeom>
                        </pic:spPr>
                      </pic:pic>
                    </a:graphicData>
                  </a:graphic>
                  <wp14:sizeRelH relativeFrom="margin">
                    <wp14:pctWidth>0</wp14:pctWidth>
                  </wp14:sizeRelH>
                  <wp14:sizeRelV relativeFrom="margin">
                    <wp14:pctHeight>0</wp14:pctHeight>
                  </wp14:sizeRelV>
                </wp:anchor>
              </w:drawing>
            </w:r>
          </w:p>
        </w:tc>
        <w:tc>
          <w:tcPr>
            <w:tcW w:w="360" w:type="dxa"/>
            <w:tcBorders>
              <w:left w:val="nil"/>
            </w:tcBorders>
          </w:tcPr>
          <w:p w:rsidR="000E423F" w:rsidRDefault="000E423F"/>
        </w:tc>
      </w:tr>
    </w:tbl>
    <w:p w:rsidR="00195F75" w:rsidRDefault="00195F75" w:rsidP="0026543E">
      <w:bookmarkStart w:id="0" w:name="_GoBack"/>
      <w:bookmarkEnd w:id="0"/>
    </w:p>
    <w:sectPr w:rsidR="00195F75" w:rsidSect="004A2D23">
      <w:pgSz w:w="15840" w:h="12240" w:orient="landscape"/>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Juice ITC">
    <w:panose1 w:val="04040403040A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D23"/>
    <w:rsid w:val="00020E51"/>
    <w:rsid w:val="000E423F"/>
    <w:rsid w:val="00195F75"/>
    <w:rsid w:val="001A0E90"/>
    <w:rsid w:val="001E7797"/>
    <w:rsid w:val="001F2245"/>
    <w:rsid w:val="00223305"/>
    <w:rsid w:val="0026543E"/>
    <w:rsid w:val="00402888"/>
    <w:rsid w:val="004A2D23"/>
    <w:rsid w:val="00526814"/>
    <w:rsid w:val="005D229A"/>
    <w:rsid w:val="00696797"/>
    <w:rsid w:val="00960E79"/>
    <w:rsid w:val="0096406F"/>
    <w:rsid w:val="009C3305"/>
    <w:rsid w:val="00A90D62"/>
    <w:rsid w:val="00AA17CE"/>
    <w:rsid w:val="00B73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3D66F"/>
  <w15:chartTrackingRefBased/>
  <w15:docId w15:val="{AA533615-FFE7-43AD-A4A9-8C21299E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2D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F2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2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3</Pages>
  <Words>923</Words>
  <Characters>5263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Hides</dc:creator>
  <cp:keywords/>
  <dc:description/>
  <cp:lastModifiedBy>cvhides</cp:lastModifiedBy>
  <cp:revision>3</cp:revision>
  <cp:lastPrinted>2017-03-02T17:53:00Z</cp:lastPrinted>
  <dcterms:created xsi:type="dcterms:W3CDTF">2017-03-02T16:26:00Z</dcterms:created>
  <dcterms:modified xsi:type="dcterms:W3CDTF">2017-04-02T23:57:00Z</dcterms:modified>
</cp:coreProperties>
</file>